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3B" w:rsidRDefault="000B5F2C" w:rsidP="00C90D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2C">
        <w:rPr>
          <w:rFonts w:ascii="Times New Roman" w:hAnsi="Times New Roman" w:cs="Times New Roman"/>
          <w:b/>
          <w:sz w:val="28"/>
          <w:szCs w:val="28"/>
        </w:rPr>
        <w:t>Родительское собрание в средней группе в начале учебного года.</w:t>
      </w:r>
    </w:p>
    <w:p w:rsidR="000B5F2C" w:rsidRPr="004C4561" w:rsidRDefault="000B5F2C" w:rsidP="004C45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2C">
        <w:rPr>
          <w:rFonts w:ascii="Times New Roman" w:hAnsi="Times New Roman" w:cs="Times New Roman"/>
          <w:b/>
          <w:sz w:val="28"/>
          <w:szCs w:val="28"/>
        </w:rPr>
        <w:t>Тема:</w:t>
      </w:r>
      <w:r w:rsidRPr="000B5F2C">
        <w:rPr>
          <w:rFonts w:ascii="Times New Roman" w:hAnsi="Times New Roman" w:cs="Times New Roman"/>
          <w:sz w:val="28"/>
          <w:szCs w:val="28"/>
        </w:rPr>
        <w:t xml:space="preserve"> «Начало учебного года — начало нового этапа в жизни детского сада, родителей и его воспитанников»</w:t>
      </w:r>
    </w:p>
    <w:p w:rsidR="00482113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b/>
          <w:sz w:val="28"/>
          <w:szCs w:val="28"/>
        </w:rPr>
        <w:t>Цель:</w:t>
      </w:r>
      <w:r w:rsidRPr="000B5F2C">
        <w:rPr>
          <w:rFonts w:ascii="Times New Roman" w:hAnsi="Times New Roman" w:cs="Times New Roman"/>
          <w:sz w:val="28"/>
          <w:szCs w:val="28"/>
        </w:rPr>
        <w:t xml:space="preserve"> 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Форма проведения: традиционная.</w:t>
      </w:r>
    </w:p>
    <w:p w:rsidR="000B5F2C" w:rsidRPr="000B5F2C" w:rsidRDefault="000B5F2C" w:rsidP="000B5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2C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6A4DC6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1.</w:t>
      </w:r>
      <w:r w:rsidR="006A4DC6">
        <w:rPr>
          <w:rFonts w:ascii="Times New Roman" w:hAnsi="Times New Roman" w:cs="Times New Roman"/>
          <w:sz w:val="28"/>
          <w:szCs w:val="28"/>
        </w:rPr>
        <w:t>ФОП ДО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 </w:t>
      </w:r>
      <w:r w:rsidR="006A4DC6">
        <w:rPr>
          <w:rFonts w:ascii="Times New Roman" w:hAnsi="Times New Roman" w:cs="Times New Roman"/>
          <w:sz w:val="28"/>
          <w:szCs w:val="28"/>
        </w:rPr>
        <w:t>2.</w:t>
      </w:r>
      <w:r w:rsidRPr="000B5F2C">
        <w:rPr>
          <w:rFonts w:ascii="Times New Roman" w:hAnsi="Times New Roman" w:cs="Times New Roman"/>
          <w:sz w:val="28"/>
          <w:szCs w:val="28"/>
        </w:rPr>
        <w:t>Возрастные особенности детей 4-5 лет.</w:t>
      </w:r>
    </w:p>
    <w:p w:rsidR="000B5F2C" w:rsidRPr="000B5F2C" w:rsidRDefault="006A4DC6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B5F2C" w:rsidRPr="000B5F2C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 в средней группе.</w:t>
      </w:r>
    </w:p>
    <w:p w:rsidR="000B5F2C" w:rsidRPr="000B5F2C" w:rsidRDefault="006A4DC6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5F2C" w:rsidRPr="000B5F2C">
        <w:rPr>
          <w:rFonts w:ascii="Times New Roman" w:hAnsi="Times New Roman" w:cs="Times New Roman"/>
          <w:sz w:val="28"/>
          <w:szCs w:val="28"/>
        </w:rPr>
        <w:t xml:space="preserve"> Выбор совета родителей группы.</w:t>
      </w:r>
    </w:p>
    <w:p w:rsidR="000B5F2C" w:rsidRPr="000B5F2C" w:rsidRDefault="006A4DC6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5F2C" w:rsidRPr="000B5F2C">
        <w:rPr>
          <w:rFonts w:ascii="Times New Roman" w:hAnsi="Times New Roman" w:cs="Times New Roman"/>
          <w:sz w:val="28"/>
          <w:szCs w:val="28"/>
        </w:rPr>
        <w:t>.  Разное.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B5F2C">
        <w:rPr>
          <w:rFonts w:ascii="Times New Roman" w:hAnsi="Times New Roman" w:cs="Times New Roman"/>
          <w:sz w:val="28"/>
          <w:szCs w:val="28"/>
        </w:rPr>
        <w:t xml:space="preserve"> приглашения на собрание; название собрания;  памятки </w:t>
      </w:r>
      <w:r w:rsidR="004C4561">
        <w:rPr>
          <w:rFonts w:ascii="Times New Roman" w:hAnsi="Times New Roman" w:cs="Times New Roman"/>
          <w:sz w:val="28"/>
          <w:szCs w:val="28"/>
        </w:rPr>
        <w:t>советы,</w:t>
      </w:r>
      <w:r w:rsidRPr="000B5F2C">
        <w:rPr>
          <w:rFonts w:ascii="Times New Roman" w:hAnsi="Times New Roman" w:cs="Times New Roman"/>
          <w:sz w:val="28"/>
          <w:szCs w:val="28"/>
        </w:rPr>
        <w:t xml:space="preserve"> «Рецепт счастья на каждый день»; «Волшебная шкатулка пожеланий»; флажки;  чистые  листы бумаги; простые карандаши.</w:t>
      </w:r>
    </w:p>
    <w:p w:rsidR="000B5F2C" w:rsidRPr="000B5F2C" w:rsidRDefault="000B5F2C" w:rsidP="000B5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2C">
        <w:rPr>
          <w:rFonts w:ascii="Times New Roman" w:hAnsi="Times New Roman" w:cs="Times New Roman"/>
          <w:b/>
          <w:sz w:val="28"/>
          <w:szCs w:val="28"/>
        </w:rPr>
        <w:t>План проведения.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1. Вступительная часть. 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2. Знакомство с новой  семьёй. 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3. «Возрастные особенности детей 4 – 5 лет».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4. Особенности образовательного процесса в средней группе.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5. Выборы нового состава родительского комитета. </w:t>
      </w:r>
      <w:r w:rsidR="002F25AB">
        <w:rPr>
          <w:rFonts w:ascii="Times New Roman" w:hAnsi="Times New Roman" w:cs="Times New Roman"/>
          <w:sz w:val="28"/>
          <w:szCs w:val="28"/>
        </w:rPr>
        <w:t>Разное.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6. Рефлексия. «Волшебная шкатулка пожеланий»,  «Рецепт счастья на каждый день».</w:t>
      </w:r>
    </w:p>
    <w:p w:rsidR="000B5F2C" w:rsidRPr="00EB648F" w:rsidRDefault="000B5F2C" w:rsidP="000B5F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F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C4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F2C">
        <w:rPr>
          <w:rFonts w:ascii="Times New Roman" w:hAnsi="Times New Roman" w:cs="Times New Roman"/>
          <w:b/>
          <w:sz w:val="28"/>
          <w:szCs w:val="28"/>
        </w:rPr>
        <w:t xml:space="preserve"> Ход мероприятия.</w:t>
      </w:r>
    </w:p>
    <w:p w:rsidR="00B6556D" w:rsidRDefault="000B5F2C" w:rsidP="00B65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родители. Начало учебного года – это всегда начало нового этапа в жизни детского сада, детей, родителей и педагогов. </w:t>
      </w:r>
    </w:p>
    <w:p w:rsidR="00B6556D" w:rsidRDefault="00B6556D" w:rsidP="00B655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сентября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сады перешли на ФОП ДО</w:t>
      </w:r>
      <w:r w:rsidR="002F25AB">
        <w:rPr>
          <w:rFonts w:ascii="Times New Roman" w:hAnsi="Times New Roman" w:cs="Times New Roman"/>
          <w:sz w:val="28"/>
          <w:szCs w:val="28"/>
        </w:rPr>
        <w:t>.</w:t>
      </w:r>
    </w:p>
    <w:p w:rsidR="00B6556D" w:rsidRPr="00B6556D" w:rsidRDefault="00B6556D" w:rsidP="00B6556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6556D">
        <w:rPr>
          <w:i/>
          <w:color w:val="111111"/>
          <w:sz w:val="28"/>
          <w:szCs w:val="28"/>
        </w:rPr>
        <w:t>Федеральная образовательная программа дошкольного образования </w:t>
      </w:r>
      <w:r w:rsidRPr="00B6556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(ФОП </w:t>
      </w:r>
      <w:proofErr w:type="gramStart"/>
      <w:r w:rsidRPr="00B6556D">
        <w:rPr>
          <w:i/>
          <w:iCs/>
          <w:color w:val="111111"/>
          <w:sz w:val="28"/>
          <w:szCs w:val="28"/>
          <w:bdr w:val="none" w:sz="0" w:space="0" w:color="auto" w:frame="1"/>
        </w:rPr>
        <w:t>ДО</w:t>
      </w:r>
      <w:proofErr w:type="gramEnd"/>
      <w:r w:rsidRPr="00B6556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6556D">
        <w:rPr>
          <w:i/>
          <w:color w:val="111111"/>
          <w:sz w:val="28"/>
          <w:szCs w:val="28"/>
        </w:rPr>
        <w:t xml:space="preserve"> — </w:t>
      </w:r>
      <w:proofErr w:type="gramStart"/>
      <w:r w:rsidRPr="00B6556D">
        <w:rPr>
          <w:i/>
          <w:color w:val="111111"/>
          <w:sz w:val="28"/>
          <w:szCs w:val="28"/>
        </w:rPr>
        <w:t>это</w:t>
      </w:r>
      <w:proofErr w:type="gramEnd"/>
      <w:r w:rsidRPr="00B6556D">
        <w:rPr>
          <w:i/>
          <w:color w:val="111111"/>
          <w:sz w:val="28"/>
          <w:szCs w:val="28"/>
        </w:rPr>
        <w:t xml:space="preserve"> норматив, </w:t>
      </w:r>
      <w:r w:rsidRPr="00B6556D">
        <w:rPr>
          <w:i/>
          <w:color w:val="111111"/>
          <w:sz w:val="28"/>
          <w:szCs w:val="28"/>
          <w:u w:val="single"/>
          <w:bdr w:val="none" w:sz="0" w:space="0" w:color="auto" w:frame="1"/>
        </w:rPr>
        <w:t>который был разработан с целью реализации нескольких функций</w:t>
      </w:r>
      <w:r w:rsidRPr="00B6556D">
        <w:rPr>
          <w:i/>
          <w:color w:val="111111"/>
          <w:sz w:val="28"/>
          <w:szCs w:val="28"/>
        </w:rPr>
        <w:t>:</w:t>
      </w:r>
    </w:p>
    <w:p w:rsidR="00B6556D" w:rsidRPr="00B6556D" w:rsidRDefault="00B6556D" w:rsidP="00B6556D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B6556D">
        <w:rPr>
          <w:i/>
          <w:color w:val="111111"/>
          <w:sz w:val="28"/>
          <w:szCs w:val="28"/>
        </w:rPr>
        <w:t>— создать единое федеральное образовательное пространство для воспитания и развития дошкольников;</w:t>
      </w:r>
    </w:p>
    <w:p w:rsidR="00B6556D" w:rsidRPr="00B6556D" w:rsidRDefault="00B6556D" w:rsidP="00B6556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6556D">
        <w:rPr>
          <w:i/>
          <w:color w:val="111111"/>
          <w:sz w:val="28"/>
          <w:szCs w:val="28"/>
        </w:rPr>
        <w:t>— обеспечить детям и </w:t>
      </w:r>
      <w:r w:rsidRPr="00B6556D">
        <w:rPr>
          <w:rStyle w:val="a5"/>
          <w:i/>
          <w:color w:val="111111"/>
          <w:sz w:val="28"/>
          <w:szCs w:val="28"/>
          <w:bdr w:val="none" w:sz="0" w:space="0" w:color="auto" w:frame="1"/>
        </w:rPr>
        <w:t>родителям</w:t>
      </w:r>
      <w:r w:rsidRPr="00B6556D">
        <w:rPr>
          <w:i/>
          <w:color w:val="111111"/>
          <w:sz w:val="28"/>
          <w:szCs w:val="28"/>
        </w:rPr>
        <w:t> равные и качественные условия дошкольного образования на всей территории России;</w:t>
      </w:r>
    </w:p>
    <w:p w:rsidR="00B6556D" w:rsidRPr="00B6556D" w:rsidRDefault="00B6556D" w:rsidP="00B6556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6556D">
        <w:rPr>
          <w:i/>
          <w:color w:val="111111"/>
          <w:sz w:val="28"/>
          <w:szCs w:val="28"/>
        </w:rPr>
        <w:t>— 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 </w:t>
      </w:r>
      <w:r w:rsidRPr="00B6556D">
        <w:rPr>
          <w:rStyle w:val="a5"/>
          <w:i/>
          <w:color w:val="111111"/>
          <w:sz w:val="28"/>
          <w:szCs w:val="28"/>
          <w:bdr w:val="none" w:sz="0" w:space="0" w:color="auto" w:frame="1"/>
        </w:rPr>
        <w:t>родины и семьи</w:t>
      </w:r>
      <w:r w:rsidRPr="00B6556D">
        <w:rPr>
          <w:i/>
          <w:color w:val="111111"/>
          <w:sz w:val="28"/>
          <w:szCs w:val="28"/>
        </w:rPr>
        <w:t>;</w:t>
      </w:r>
    </w:p>
    <w:p w:rsidR="00B6556D" w:rsidRPr="00B6556D" w:rsidRDefault="00B6556D" w:rsidP="00EB648F">
      <w:pPr>
        <w:pStyle w:val="a4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 w:rsidRPr="00B6556D">
        <w:rPr>
          <w:i/>
          <w:color w:val="111111"/>
          <w:sz w:val="28"/>
          <w:szCs w:val="28"/>
        </w:rPr>
        <w:t>— воспитывать и развивать ребенка с активной гражданской позицией, патриотическими взглядами и ценностями.</w:t>
      </w:r>
    </w:p>
    <w:p w:rsidR="00B6556D" w:rsidRPr="00B6556D" w:rsidRDefault="00B6556D" w:rsidP="00B6556D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6556D">
        <w:rPr>
          <w:i/>
          <w:color w:val="111111"/>
          <w:sz w:val="28"/>
          <w:szCs w:val="28"/>
        </w:rPr>
        <w:t>Еще одна отличительная особенность программы — воспитание патриотических чувств, любви и уважения к </w:t>
      </w:r>
      <w:r w:rsidRPr="00B6556D">
        <w:rPr>
          <w:rStyle w:val="a5"/>
          <w:i/>
          <w:color w:val="111111"/>
          <w:sz w:val="28"/>
          <w:szCs w:val="28"/>
          <w:bdr w:val="none" w:sz="0" w:space="0" w:color="auto" w:frame="1"/>
        </w:rPr>
        <w:t>Родине</w:t>
      </w:r>
      <w:r w:rsidRPr="00B6556D">
        <w:rPr>
          <w:i/>
          <w:color w:val="111111"/>
          <w:sz w:val="28"/>
          <w:szCs w:val="28"/>
        </w:rPr>
        <w:t>. </w:t>
      </w:r>
      <w:r w:rsidRPr="00B6556D">
        <w:rPr>
          <w:i/>
          <w:color w:val="111111"/>
          <w:sz w:val="28"/>
          <w:szCs w:val="28"/>
          <w:u w:val="single"/>
          <w:bdr w:val="none" w:sz="0" w:space="0" w:color="auto" w:frame="1"/>
        </w:rPr>
        <w:t xml:space="preserve">Также в документе </w:t>
      </w:r>
      <w:r w:rsidRPr="00B6556D">
        <w:rPr>
          <w:i/>
          <w:color w:val="111111"/>
          <w:sz w:val="28"/>
          <w:szCs w:val="28"/>
          <w:u w:val="single"/>
          <w:bdr w:val="none" w:sz="0" w:space="0" w:color="auto" w:frame="1"/>
        </w:rPr>
        <w:lastRenderedPageBreak/>
        <w:t>сделан акцент на воспитании интернациональных чувств</w:t>
      </w:r>
      <w:r w:rsidRPr="00B6556D">
        <w:rPr>
          <w:i/>
          <w:color w:val="111111"/>
          <w:sz w:val="28"/>
          <w:szCs w:val="28"/>
        </w:rPr>
        <w:t>: уважение к людям других национальностей, вероисповеданий, к их культуре и традициям.</w:t>
      </w:r>
    </w:p>
    <w:p w:rsidR="00B6556D" w:rsidRPr="000B5F2C" w:rsidRDefault="00B6556D" w:rsidP="00B6556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0B5F2C">
        <w:rPr>
          <w:rFonts w:ascii="Times New Roman" w:hAnsi="Times New Roman" w:cs="Times New Roman"/>
          <w:sz w:val="28"/>
          <w:szCs w:val="28"/>
        </w:rPr>
        <w:t>. Возрастные особенности детей 4-5 лет.</w:t>
      </w:r>
    </w:p>
    <w:p w:rsidR="00526E0C" w:rsidRDefault="000B5F2C" w:rsidP="00526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Нашим ребятам почти всем исполнилось четыре года, они  перешли в среднюю группу детского сада. </w:t>
      </w:r>
    </w:p>
    <w:p w:rsidR="00526E0C" w:rsidRPr="000B5F2C" w:rsidRDefault="00526E0C" w:rsidP="00526E0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B5F2C">
        <w:rPr>
          <w:rFonts w:ascii="Times New Roman" w:hAnsi="Times New Roman" w:cs="Times New Roman"/>
          <w:sz w:val="28"/>
          <w:szCs w:val="28"/>
        </w:rPr>
        <w:t>. Организация образовательного процесса в средней группе.</w:t>
      </w:r>
    </w:p>
    <w:p w:rsidR="00526E0C" w:rsidRPr="000B5F2C" w:rsidRDefault="00526E0C" w:rsidP="00526E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Сейчас мы хотим сказать несколько слов об особенностях образовательного процесса и познакомить Вас с сеткой занятий</w:t>
      </w:r>
      <w:proofErr w:type="gramStart"/>
      <w:r w:rsidRPr="000B5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занятия</w:t>
      </w:r>
      <w:r w:rsidRPr="000B5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длятся не более 20 минут. </w:t>
      </w:r>
      <w:r w:rsidRPr="000B5F2C">
        <w:rPr>
          <w:rFonts w:ascii="Times New Roman" w:hAnsi="Times New Roman" w:cs="Times New Roman"/>
          <w:sz w:val="28"/>
          <w:szCs w:val="28"/>
        </w:rPr>
        <w:t xml:space="preserve"> 3 занятия по физкультуре, 2 занятия музыкой, 1 – по математике, 1 – ознакомление с окружающим миром,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B5F2C">
        <w:rPr>
          <w:rFonts w:ascii="Times New Roman" w:hAnsi="Times New Roman" w:cs="Times New Roman"/>
          <w:sz w:val="28"/>
          <w:szCs w:val="28"/>
        </w:rPr>
        <w:t xml:space="preserve">- по развитию речи, </w:t>
      </w:r>
      <w:r>
        <w:rPr>
          <w:rFonts w:ascii="Times New Roman" w:hAnsi="Times New Roman" w:cs="Times New Roman"/>
          <w:sz w:val="28"/>
          <w:szCs w:val="28"/>
        </w:rPr>
        <w:t>2-  по изобразительной деятельности. Сказать о пропусках.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F2C" w:rsidRPr="000B5F2C" w:rsidRDefault="000B5F2C" w:rsidP="00B6556D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Каждый ребенок развивается по - </w:t>
      </w:r>
      <w:proofErr w:type="gramStart"/>
      <w:r w:rsidRPr="000B5F2C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0B5F2C">
        <w:rPr>
          <w:rFonts w:ascii="Times New Roman" w:hAnsi="Times New Roman" w:cs="Times New Roman"/>
          <w:sz w:val="28"/>
          <w:szCs w:val="28"/>
        </w:rPr>
        <w:t>, у каждого свой путь и темп развития. Но все же есть нечто общее, что позволяет охарактеризовать детей – это  их возрастные особенности. Составим общий возрастной портрет ребенка 4—5 лет</w:t>
      </w:r>
      <w:r w:rsidR="00B6556D">
        <w:rPr>
          <w:rFonts w:ascii="Times New Roman" w:hAnsi="Times New Roman" w:cs="Times New Roman"/>
          <w:sz w:val="28"/>
          <w:szCs w:val="28"/>
        </w:rPr>
        <w:t>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В этом возрасте у вашего ребёнка активно развиваются: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56D">
        <w:rPr>
          <w:rFonts w:ascii="Times New Roman" w:hAnsi="Times New Roman" w:cs="Times New Roman"/>
          <w:b/>
          <w:sz w:val="28"/>
          <w:szCs w:val="28"/>
        </w:rPr>
        <w:t>ЛЮБОЗНАТЕЛЬНОСТЬ</w:t>
      </w:r>
      <w:r w:rsidRPr="000B5F2C">
        <w:rPr>
          <w:rFonts w:ascii="Times New Roman" w:hAnsi="Times New Roman" w:cs="Times New Roman"/>
          <w:sz w:val="28"/>
          <w:szCs w:val="28"/>
        </w:rPr>
        <w:t>, которая заставляет детей постоянно задавать вопросы обо всём, что они видят  - это возраст почемучек;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56D">
        <w:rPr>
          <w:rFonts w:ascii="Times New Roman" w:hAnsi="Times New Roman" w:cs="Times New Roman"/>
          <w:b/>
          <w:sz w:val="28"/>
          <w:szCs w:val="28"/>
        </w:rPr>
        <w:t>ЭМОЦИИ</w:t>
      </w:r>
      <w:r w:rsidRPr="000B5F2C">
        <w:rPr>
          <w:rFonts w:ascii="Times New Roman" w:hAnsi="Times New Roman" w:cs="Times New Roman"/>
          <w:sz w:val="28"/>
          <w:szCs w:val="28"/>
        </w:rPr>
        <w:t xml:space="preserve"> – ребёнок расширяет палитру осознаваемых эмоций, он начинает понимать чувства других людей, учится сопереживать;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5AB">
        <w:rPr>
          <w:rFonts w:ascii="Times New Roman" w:hAnsi="Times New Roman" w:cs="Times New Roman"/>
          <w:b/>
          <w:sz w:val="28"/>
          <w:szCs w:val="28"/>
        </w:rPr>
        <w:t>ОТНОШЕНИЯ СО СВЕРСТНИКАМИ</w:t>
      </w:r>
      <w:r w:rsidRPr="000B5F2C">
        <w:rPr>
          <w:rFonts w:ascii="Times New Roman" w:hAnsi="Times New Roman" w:cs="Times New Roman"/>
          <w:sz w:val="28"/>
          <w:szCs w:val="28"/>
        </w:rPr>
        <w:t xml:space="preserve"> – появляется большой интерес к ровесникам, всё более сильной становится потребность в друзьях;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5AB">
        <w:rPr>
          <w:rFonts w:ascii="Times New Roman" w:hAnsi="Times New Roman" w:cs="Times New Roman"/>
          <w:b/>
          <w:sz w:val="28"/>
          <w:szCs w:val="28"/>
        </w:rPr>
        <w:t>ТВОРЧЕСКИЕ СПОСОБНОСТИ</w:t>
      </w:r>
      <w:r w:rsidRPr="000B5F2C">
        <w:rPr>
          <w:rFonts w:ascii="Times New Roman" w:hAnsi="Times New Roman" w:cs="Times New Roman"/>
          <w:sz w:val="28"/>
          <w:szCs w:val="28"/>
        </w:rPr>
        <w:t xml:space="preserve"> – развитие воображения входит в очень активную фазу;</w:t>
      </w:r>
    </w:p>
    <w:p w:rsidR="000B5F2C" w:rsidRPr="002F25AB" w:rsidRDefault="000B5F2C" w:rsidP="000B5F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25AB">
        <w:rPr>
          <w:rFonts w:ascii="Times New Roman" w:hAnsi="Times New Roman" w:cs="Times New Roman"/>
          <w:b/>
          <w:sz w:val="28"/>
          <w:szCs w:val="28"/>
        </w:rPr>
        <w:t>формируется ПОТРЕБНОСТЬ В УВАЖЕНИИ СО СТОРОНЫ ВЗРОСЛОГО;</w:t>
      </w:r>
    </w:p>
    <w:p w:rsidR="000B5F2C" w:rsidRPr="002F25AB" w:rsidRDefault="000B5F2C" w:rsidP="000B5F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25AB">
        <w:rPr>
          <w:rFonts w:ascii="Times New Roman" w:hAnsi="Times New Roman" w:cs="Times New Roman"/>
          <w:b/>
          <w:sz w:val="28"/>
          <w:szCs w:val="28"/>
        </w:rPr>
        <w:t>развивается ОБИДЧИВОСТЬ;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5AB">
        <w:rPr>
          <w:rFonts w:ascii="Times New Roman" w:hAnsi="Times New Roman" w:cs="Times New Roman"/>
          <w:b/>
          <w:sz w:val="28"/>
          <w:szCs w:val="28"/>
        </w:rPr>
        <w:t>СТРЕМЛЕНИЕ К САМОСТОЯТЕЛЬНОСТИ</w:t>
      </w:r>
      <w:r w:rsidRPr="000B5F2C">
        <w:rPr>
          <w:rFonts w:ascii="Times New Roman" w:hAnsi="Times New Roman" w:cs="Times New Roman"/>
          <w:sz w:val="28"/>
          <w:szCs w:val="28"/>
        </w:rPr>
        <w:t xml:space="preserve"> продолжает развиваться. Ребёнку важно многое делать самому, он уже больше способен позаботиться о себе и меньше нуждается в опеке взрослых.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Практическая часть собрания: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0B5F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5F2C">
        <w:rPr>
          <w:rFonts w:ascii="Times New Roman" w:hAnsi="Times New Roman" w:cs="Times New Roman"/>
          <w:sz w:val="28"/>
          <w:szCs w:val="28"/>
        </w:rPr>
        <w:t xml:space="preserve"> чтобы настроиться на позитивный диалог, я предлагаю вам принять участие в упражнении, которое называется «Хорошо или плохо».</w:t>
      </w:r>
    </w:p>
    <w:p w:rsidR="000B5F2C" w:rsidRPr="00821126" w:rsidRDefault="000B5F2C" w:rsidP="000B5F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1126">
        <w:rPr>
          <w:rFonts w:ascii="Times New Roman" w:hAnsi="Times New Roman" w:cs="Times New Roman"/>
          <w:b/>
          <w:sz w:val="28"/>
          <w:szCs w:val="28"/>
        </w:rPr>
        <w:t xml:space="preserve">УПРАЖНЕНИЕ «ХОРОШО ИЛИ ПЛОХО» 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По очереди и по желанию закончите, пожалуйста, одно (или два) из высказываний: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- «Быть родителем хорошо, потому что…»;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- «Быть родителем плохо, потому что…».</w:t>
      </w:r>
    </w:p>
    <w:p w:rsidR="000B5F2C" w:rsidRPr="004C4561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Называется оно «Список самостоятельности».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F2C">
        <w:rPr>
          <w:rFonts w:ascii="Times New Roman" w:hAnsi="Times New Roman" w:cs="Times New Roman"/>
          <w:b/>
          <w:sz w:val="28"/>
          <w:szCs w:val="28"/>
        </w:rPr>
        <w:t>УПРАЖНЕНИЕ «СПИСОК САМОСТОЯТЕЛЬНОСТИ»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Возьмите, пожалуйста, лист бумаги и разделите его на две половины. Левая: то, что вы делаете с ребенком вместе (имеется в виду самообслуживание); правая: то, что ваш ребенок уже может делать самостоятельно. 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Родители выполняют упражнение. Желающие зачитывают свой список вслух.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Какие чувства у вас вызывает этот список? 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lastRenderedPageBreak/>
        <w:t xml:space="preserve">Что вы чувствуете, слушая чужие списки? 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Заберите списки домой и постарайтесь, чтобы хотя бы один из пунктов переместился из левой половины в  </w:t>
      </w:r>
      <w:proofErr w:type="gramStart"/>
      <w:r w:rsidRPr="000B5F2C"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 w:rsidRPr="000B5F2C">
        <w:rPr>
          <w:rFonts w:ascii="Times New Roman" w:hAnsi="Times New Roman" w:cs="Times New Roman"/>
          <w:sz w:val="28"/>
          <w:szCs w:val="28"/>
        </w:rPr>
        <w:t>.</w:t>
      </w:r>
      <w:r w:rsidR="0037340D">
        <w:rPr>
          <w:rFonts w:ascii="Times New Roman" w:hAnsi="Times New Roman" w:cs="Times New Roman"/>
          <w:sz w:val="28"/>
          <w:szCs w:val="28"/>
        </w:rPr>
        <w:t xml:space="preserve"> </w:t>
      </w:r>
      <w:r w:rsidR="0037340D" w:rsidRPr="0037340D">
        <w:rPr>
          <w:rFonts w:ascii="Times New Roman" w:hAnsi="Times New Roman" w:cs="Times New Roman"/>
          <w:color w:val="FF0000"/>
          <w:sz w:val="28"/>
          <w:szCs w:val="28"/>
        </w:rPr>
        <w:t>Видео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Известно, что многие нарушения в поведении и развитии ребёнка связаны с ошибками воспитания, например, недостаточным вниманием к нему родителей. Однако, как считают психологи, чрезмерная опека тоже может </w:t>
      </w:r>
      <w:proofErr w:type="gramStart"/>
      <w:r w:rsidRPr="000B5F2C">
        <w:rPr>
          <w:rFonts w:ascii="Times New Roman" w:hAnsi="Times New Roman" w:cs="Times New Roman"/>
          <w:sz w:val="28"/>
          <w:szCs w:val="28"/>
        </w:rPr>
        <w:t>оказаться так же вредна</w:t>
      </w:r>
      <w:proofErr w:type="gramEnd"/>
      <w:r w:rsidRPr="000B5F2C">
        <w:rPr>
          <w:rFonts w:ascii="Times New Roman" w:hAnsi="Times New Roman" w:cs="Times New Roman"/>
          <w:sz w:val="28"/>
          <w:szCs w:val="28"/>
        </w:rPr>
        <w:t>, как и её недостаток.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Предлагаемый вашему вниманию </w:t>
      </w:r>
      <w:r w:rsidR="000E79F6">
        <w:rPr>
          <w:rFonts w:ascii="Times New Roman" w:hAnsi="Times New Roman" w:cs="Times New Roman"/>
          <w:sz w:val="28"/>
          <w:szCs w:val="28"/>
        </w:rPr>
        <w:t xml:space="preserve">две </w:t>
      </w:r>
      <w:proofErr w:type="gramStart"/>
      <w:r w:rsidR="000E79F6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="000E79F6">
        <w:rPr>
          <w:rFonts w:ascii="Times New Roman" w:hAnsi="Times New Roman" w:cs="Times New Roman"/>
          <w:sz w:val="28"/>
          <w:szCs w:val="28"/>
        </w:rPr>
        <w:t xml:space="preserve"> которые помогут</w:t>
      </w:r>
      <w:r w:rsidRPr="000B5F2C">
        <w:rPr>
          <w:rFonts w:ascii="Times New Roman" w:hAnsi="Times New Roman" w:cs="Times New Roman"/>
          <w:sz w:val="28"/>
          <w:szCs w:val="28"/>
        </w:rPr>
        <w:t xml:space="preserve"> вам разобраться, насколько верна ваша воспитательная позиция.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Очень часто, мы,  взрослые создаём первую ситуацию. Так нам удобнее. Мы сами застегиваем ребенку пуговицы, стираем, готовим, заправляем постель и т.д. А через несколько лет сталкиваемся с тем, что ребенок не самостоятелен, безответственен, безынициативен. Он привыкает к тому, что за него все сделают и все решат. Вторая же ситуация требует от нас больше терпения, выдержки, времени — всего того, чего нам так не хватает. Но воспитание можно сравнить </w:t>
      </w:r>
      <w:proofErr w:type="gramStart"/>
      <w:r w:rsidRPr="000B5F2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B5F2C">
        <w:rPr>
          <w:rFonts w:ascii="Times New Roman" w:hAnsi="Times New Roman" w:cs="Times New Roman"/>
          <w:sz w:val="28"/>
          <w:szCs w:val="28"/>
        </w:rPr>
        <w:t xml:space="preserve"> вкладом в банк — что внесешь сегодня, то же получишь с процентами через несколько лет.</w:t>
      </w:r>
    </w:p>
    <w:p w:rsidR="002F25AB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         Мы приготовили для вас, уважаемые родители, советы и памятки </w:t>
      </w:r>
      <w:proofErr w:type="gramStart"/>
      <w:r w:rsidRPr="000B5F2C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0B5F2C">
        <w:rPr>
          <w:rFonts w:ascii="Times New Roman" w:hAnsi="Times New Roman" w:cs="Times New Roman"/>
          <w:sz w:val="28"/>
          <w:szCs w:val="28"/>
        </w:rPr>
        <w:t xml:space="preserve">одителям выдаются памятки                                               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B5F2C" w:rsidRPr="000B5F2C" w:rsidRDefault="000B5F2C" w:rsidP="000B5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2C">
        <w:rPr>
          <w:rFonts w:ascii="Times New Roman" w:hAnsi="Times New Roman" w:cs="Times New Roman"/>
          <w:b/>
          <w:sz w:val="28"/>
          <w:szCs w:val="28"/>
        </w:rPr>
        <w:t>Советы родителям: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1. Развивайте настойчивость, трудолюбие ребёнка, умение доводить дело до конца.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2. 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вместе. 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3. По возможности не давайте ребёнку готовых ответов, заставляйте его размышлять, исследовать.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4. 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5. 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p w:rsidR="000B5F2C" w:rsidRPr="000B5F2C" w:rsidRDefault="000B5F2C" w:rsidP="00526E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F2C" w:rsidRPr="000B5F2C" w:rsidRDefault="00526E0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0B5F2C" w:rsidRPr="000B5F2C">
        <w:rPr>
          <w:rFonts w:ascii="Times New Roman" w:hAnsi="Times New Roman" w:cs="Times New Roman"/>
          <w:sz w:val="28"/>
          <w:szCs w:val="28"/>
        </w:rPr>
        <w:t xml:space="preserve"> Выбор совета родителей группы.</w:t>
      </w:r>
      <w:r w:rsidR="00001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 Без помощи инициативной, энергичной, творческой и действенной команды в лице родительского комитета невозможно в современных условиях организовать образовательный процесс в детском саду на должном уровне. Поэтому хотелось бы, чтобы самым  главным  для нового состава родительского комитета было желание родителей  сделать жизнь детей интересной, насыщенной и разнообразной. </w:t>
      </w:r>
    </w:p>
    <w:p w:rsidR="000B5F2C" w:rsidRPr="000B5F2C" w:rsidRDefault="000B5F2C" w:rsidP="000B5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2C">
        <w:rPr>
          <w:rFonts w:ascii="Times New Roman" w:hAnsi="Times New Roman" w:cs="Times New Roman"/>
          <w:b/>
          <w:sz w:val="28"/>
          <w:szCs w:val="28"/>
        </w:rPr>
        <w:t>Выборы родительского комитета.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Коротко о разном.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Рефлексия  «Волшебная шкатулка пожеланий».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lastRenderedPageBreak/>
        <w:t xml:space="preserve"> По традиции родительское собрание мы завершаем интересной рефлексией. В этот раз мы предлагаем каждому достать из волшебной шкатулки пожелание и прочитать его рядом сидящему родителю.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Родители достают пожелания и зачитывают их друг другу.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1. Жизнь готовит Вам приятный сюрприз!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2. Вам завтра особенно повезёт!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3. Наступило  время сделать то, что Вы постоянно откладывали!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4. Любите себя такой (таким, какой), какая Вы есть!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5. Сделайте себе подарок, Вы этого  заслуживаете!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6. Сегодня вместе с Вами радость и спокойствие!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7. Завтра Ваш день, успехов Вам!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8. Все Ваши желания и мечты реализуются, поверьте в это!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9. Очень скоро Вас ожидает фейерверк ярких событий!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10. Вы просто  счастливчик!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11. Улыбайтесь всегда!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12. Сегодня для Вас самый лучший день! Как и все остальные!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13. Я желаю Вам, чтобы счастье и удача всегда были рядом! А во всех делах сопутствовал успех!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14. Вам вообще не надо билетиков счастья, Вы и так счастливый человек!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15. Не переживайте, то, о чём Вы думаете, обязательно исполнится!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16. Ваша заветная мечта очень скоро осуществится!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17. Поделитесь счастьем, и оно вернётся к Вам в двойном размере!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18. Вы сегодня просто неотразимы!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19. Ваша ослепительная улыбка – Ваше главное оружие!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        А теперь давайте напишем пожелания для ваших детей на флажках. И на итоговом собрании в конце года посмотрим: исполнились они или нет, достигли ли мы с вами намеченного максимального результата.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       И, напоследок, мы хотим поделиться с вами ещё   рецептом счастья на каждый день.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F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«Рецепт счастья на каждый день»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1. Берём день и очищаем его от зависти, ненависти, огорчений, жадности, упрямства, эгоизма  и равнодушия.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2. Добавляем </w:t>
      </w:r>
      <w:proofErr w:type="gramStart"/>
      <w:r w:rsidRPr="000B5F2C">
        <w:rPr>
          <w:rFonts w:ascii="Times New Roman" w:hAnsi="Times New Roman" w:cs="Times New Roman"/>
          <w:sz w:val="28"/>
          <w:szCs w:val="28"/>
        </w:rPr>
        <w:t>три столовые ложки</w:t>
      </w:r>
      <w:proofErr w:type="gramEnd"/>
      <w:r w:rsidRPr="000B5F2C">
        <w:rPr>
          <w:rFonts w:ascii="Times New Roman" w:hAnsi="Times New Roman" w:cs="Times New Roman"/>
          <w:sz w:val="28"/>
          <w:szCs w:val="28"/>
        </w:rPr>
        <w:t xml:space="preserve"> с горкой оптимизма, большую горсть веры, чайную ложечку терпения, несколько зёрен терпимости, и, наконец, щепотку вежливости и порядочности по отношению ко всем.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3. Всю получившуюся смесь заливаем сверху  ЛЮБОВЬЮ. 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4. Теперь, когда блюдо готово, украшаем его лепестками цветов доброты и внимания.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5. Подавать ежедневно с гарниром из тёплых слов  и сердечных улыбок, согревающих сердце и душу.  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>Раздать родителям рецепт счастья на каждый день.</w:t>
      </w:r>
    </w:p>
    <w:p w:rsidR="000B5F2C" w:rsidRPr="000B5F2C" w:rsidRDefault="000B5F2C" w:rsidP="000B5F2C">
      <w:pPr>
        <w:pStyle w:val="a3"/>
        <w:rPr>
          <w:rFonts w:ascii="Times New Roman" w:hAnsi="Times New Roman" w:cs="Times New Roman"/>
          <w:sz w:val="28"/>
          <w:szCs w:val="28"/>
        </w:rPr>
      </w:pPr>
      <w:r w:rsidRPr="000B5F2C">
        <w:rPr>
          <w:rFonts w:ascii="Times New Roman" w:hAnsi="Times New Roman" w:cs="Times New Roman"/>
          <w:sz w:val="28"/>
          <w:szCs w:val="28"/>
        </w:rPr>
        <w:t xml:space="preserve">      Надеемся, что наш рецепт и Ваши пожелания друг другу помогут в  совместной работе в новом учебном году.</w:t>
      </w:r>
    </w:p>
    <w:p w:rsidR="00CC2FD5" w:rsidRPr="000B5F2C" w:rsidRDefault="00CC2FD5" w:rsidP="000B5F2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C2FD5" w:rsidRPr="000B5F2C" w:rsidSect="000B5F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F2C"/>
    <w:rsid w:val="00001D4F"/>
    <w:rsid w:val="00001DE7"/>
    <w:rsid w:val="000B1359"/>
    <w:rsid w:val="000B5F2C"/>
    <w:rsid w:val="000E79F6"/>
    <w:rsid w:val="001E3F9E"/>
    <w:rsid w:val="002F25AB"/>
    <w:rsid w:val="0037340D"/>
    <w:rsid w:val="00482113"/>
    <w:rsid w:val="004C4561"/>
    <w:rsid w:val="00526E0C"/>
    <w:rsid w:val="006A4DC6"/>
    <w:rsid w:val="00821126"/>
    <w:rsid w:val="00846D34"/>
    <w:rsid w:val="00B6556D"/>
    <w:rsid w:val="00C90D3B"/>
    <w:rsid w:val="00CC2FD5"/>
    <w:rsid w:val="00CF021E"/>
    <w:rsid w:val="00EB648F"/>
    <w:rsid w:val="00F6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F2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55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A194-0143-4D13-A27C-D9C0EF3F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9</cp:revision>
  <dcterms:created xsi:type="dcterms:W3CDTF">2020-04-17T09:01:00Z</dcterms:created>
  <dcterms:modified xsi:type="dcterms:W3CDTF">2023-09-21T13:12:00Z</dcterms:modified>
</cp:coreProperties>
</file>